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03" w:rsidRPr="00895DDC" w:rsidRDefault="00895DDC" w:rsidP="00895DDC">
      <w:pPr>
        <w:rPr>
          <w:b/>
        </w:rPr>
      </w:pPr>
      <w:r w:rsidRPr="00895DDC">
        <w:rPr>
          <w:b/>
        </w:rPr>
        <w:t>Слайд 1</w:t>
      </w:r>
    </w:p>
    <w:p w:rsidR="00895DDC" w:rsidRDefault="00895DDC" w:rsidP="00895DDC">
      <w:r>
        <w:t>Тема проведенного исследования</w:t>
      </w:r>
      <w:r w:rsidR="00886C92">
        <w:t>: "О</w:t>
      </w:r>
      <w:r w:rsidR="00886C92" w:rsidRPr="0053171F">
        <w:t>рганизация работы рекламного агентства</w:t>
      </w:r>
      <w:r w:rsidR="00886C92">
        <w:t>".</w:t>
      </w:r>
    </w:p>
    <w:p w:rsidR="00886C92" w:rsidRPr="00886C92" w:rsidRDefault="00886C92" w:rsidP="00895DDC">
      <w:pPr>
        <w:rPr>
          <w:b/>
        </w:rPr>
      </w:pPr>
      <w:r w:rsidRPr="00886C92">
        <w:rPr>
          <w:b/>
        </w:rPr>
        <w:t>Слайд 2</w:t>
      </w:r>
    </w:p>
    <w:p w:rsidR="00840B03" w:rsidRPr="0053171F" w:rsidRDefault="00840B03" w:rsidP="00886C92">
      <w:r w:rsidRPr="0053171F">
        <w:t>Тема организация работы рекламного агентства  является актуальной, так как рекламное агентство является главным связующим звеном между р</w:t>
      </w:r>
      <w:r w:rsidRPr="0053171F">
        <w:t>е</w:t>
      </w:r>
      <w:r w:rsidRPr="0053171F">
        <w:t xml:space="preserve">кламодателем и потребителями рекламной информации. От </w:t>
      </w:r>
      <w:r w:rsidR="00CA325C" w:rsidRPr="0053171F">
        <w:t>профессионалов,</w:t>
      </w:r>
      <w:r w:rsidRPr="0053171F">
        <w:t xml:space="preserve"> работающих в рекламном агентстве и от правильно построенной коммуник</w:t>
      </w:r>
      <w:r w:rsidRPr="0053171F">
        <w:t>а</w:t>
      </w:r>
      <w:r w:rsidRPr="0053171F">
        <w:t>ционной деятельности, зависит успешность продвигаемого товара или услуги на потребительском рынке, а значит и финансо</w:t>
      </w:r>
      <w:r w:rsidR="00886C92">
        <w:t>вое благополучие рекламод</w:t>
      </w:r>
      <w:r w:rsidR="00886C92">
        <w:t>а</w:t>
      </w:r>
      <w:r w:rsidR="00886C92">
        <w:t>теля.</w:t>
      </w:r>
    </w:p>
    <w:p w:rsidR="00840B03" w:rsidRDefault="00840B03" w:rsidP="00886C92">
      <w:r w:rsidRPr="0053171F">
        <w:t>Анализ степени разработанности темы показывает, что с каждым годом в нарастающей конкурентной борьбе реклама становится все более актуал</w:t>
      </w:r>
      <w:r w:rsidRPr="0053171F">
        <w:t>ь</w:t>
      </w:r>
      <w:r w:rsidRPr="0053171F">
        <w:t>ным инструментам продвижения. Именно с помощью рекламы многие ко</w:t>
      </w:r>
      <w:r w:rsidRPr="0053171F">
        <w:t>м</w:t>
      </w:r>
      <w:r w:rsidRPr="0053171F">
        <w:t>пании стремятся увеличить объемы продаж своих товаров, привлечь к своей торговой марке новых покупателей и в итоге содействовать ещё большему укреплению позиций  на рынке. Реклама являются элементам комплекса пр</w:t>
      </w:r>
      <w:r w:rsidRPr="0053171F">
        <w:t>о</w:t>
      </w:r>
      <w:r w:rsidRPr="0053171F">
        <w:t>движения или комплекса маркетинга, к которому так же относятся такие средства воздействия как личная продажа и связи с общественностью, ст</w:t>
      </w:r>
      <w:r w:rsidRPr="0053171F">
        <w:t>и</w:t>
      </w:r>
      <w:r w:rsidRPr="0053171F">
        <w:t>мулирование сбыта. Реклама играет важную роль в продвижении продукции потребителю, поэтому деятельность рекламного агентства является необх</w:t>
      </w:r>
      <w:r w:rsidRPr="0053171F">
        <w:t>о</w:t>
      </w:r>
      <w:r w:rsidRPr="0053171F">
        <w:t>димой на рынке услуг.</w:t>
      </w:r>
    </w:p>
    <w:p w:rsidR="00EA425D" w:rsidRPr="00EA425D" w:rsidRDefault="00EA425D" w:rsidP="00886C92">
      <w:pPr>
        <w:rPr>
          <w:b/>
        </w:rPr>
      </w:pPr>
      <w:r w:rsidRPr="00EA425D">
        <w:rPr>
          <w:b/>
        </w:rPr>
        <w:t>Слайд 3</w:t>
      </w:r>
    </w:p>
    <w:p w:rsidR="00840B03" w:rsidRPr="0053171F" w:rsidRDefault="00840B03" w:rsidP="00EA425D">
      <w:pPr>
        <w:rPr>
          <w:b/>
        </w:rPr>
      </w:pPr>
      <w:r w:rsidRPr="0053171F">
        <w:t>Целью работы является анализ организации деятельности в рекламном агентстве. Для достижения данной цели в работе</w:t>
      </w:r>
      <w:r w:rsidR="00190A98">
        <w:t xml:space="preserve"> были </w:t>
      </w:r>
      <w:r w:rsidRPr="0053171F">
        <w:t>поставлены следу</w:t>
      </w:r>
      <w:r w:rsidRPr="0053171F">
        <w:t>ю</w:t>
      </w:r>
      <w:r w:rsidRPr="0053171F">
        <w:t>щие</w:t>
      </w:r>
      <w:r w:rsidR="00190A98">
        <w:t xml:space="preserve"> задач</w:t>
      </w:r>
      <w:r w:rsidR="00EA425D">
        <w:t>и</w:t>
      </w:r>
      <w:r w:rsidRPr="0053171F">
        <w:t>:</w:t>
      </w:r>
    </w:p>
    <w:p w:rsidR="00840B03" w:rsidRPr="0070502E" w:rsidRDefault="00840B03" w:rsidP="00EA425D">
      <w:r w:rsidRPr="0070502E">
        <w:t xml:space="preserve">изучить понятие и сущность менеджмента  в рекламном агентстве; </w:t>
      </w:r>
    </w:p>
    <w:p w:rsidR="00840B03" w:rsidRPr="008961D6" w:rsidRDefault="00840B03" w:rsidP="00EA425D">
      <w:r w:rsidRPr="008961D6">
        <w:t>рассмотреть основные  субъекты рекламного менеджмента и  их де</w:t>
      </w:r>
      <w:r w:rsidRPr="008961D6">
        <w:t>я</w:t>
      </w:r>
      <w:r w:rsidRPr="008961D6">
        <w:t xml:space="preserve">тельность; </w:t>
      </w:r>
    </w:p>
    <w:p w:rsidR="00840B03" w:rsidRPr="008961D6" w:rsidRDefault="00840B03" w:rsidP="00EA425D">
      <w:r w:rsidRPr="008961D6">
        <w:t>определить сущность рекламных агентств их цель, рассмотреть  виды;</w:t>
      </w:r>
    </w:p>
    <w:p w:rsidR="00840B03" w:rsidRPr="008961D6" w:rsidRDefault="00840B03" w:rsidP="00EA425D">
      <w:r w:rsidRPr="008961D6">
        <w:lastRenderedPageBreak/>
        <w:t>выявить особенности принятия решений в рекламном агентстве с точки зрения менеджмента;</w:t>
      </w:r>
    </w:p>
    <w:p w:rsidR="00840B03" w:rsidRPr="008961D6" w:rsidRDefault="00840B03" w:rsidP="00EA425D">
      <w:r w:rsidRPr="008961D6">
        <w:t>проанализировать деятельность</w:t>
      </w:r>
      <w:r w:rsidR="00AC2879" w:rsidRPr="008961D6">
        <w:t xml:space="preserve"> рекламного агентства</w:t>
      </w:r>
      <w:r w:rsidR="00EA425D">
        <w:t xml:space="preserve"> «Профит Групп» и </w:t>
      </w:r>
      <w:r w:rsidRPr="008961D6">
        <w:t xml:space="preserve">составить </w:t>
      </w:r>
      <w:r w:rsidR="00EA425D">
        <w:t xml:space="preserve">его </w:t>
      </w:r>
      <w:r w:rsidRPr="008961D6">
        <w:t>общую характеристику</w:t>
      </w:r>
    </w:p>
    <w:p w:rsidR="00840B03" w:rsidRPr="008961D6" w:rsidRDefault="00840B03" w:rsidP="00EA425D">
      <w:r w:rsidRPr="008961D6">
        <w:t xml:space="preserve">проанализировать основные виды деятельности агентства </w:t>
      </w:r>
    </w:p>
    <w:p w:rsidR="00840B03" w:rsidRPr="008961D6" w:rsidRDefault="00840B03" w:rsidP="00EA425D">
      <w:r w:rsidRPr="008961D6">
        <w:t>разработать рекомендации по улучшению системы менеджм</w:t>
      </w:r>
      <w:r w:rsidR="00EA425D">
        <w:t>ента в де</w:t>
      </w:r>
      <w:r w:rsidR="00EA425D">
        <w:t>я</w:t>
      </w:r>
      <w:r w:rsidR="00EA425D">
        <w:t>тельности  агентства;</w:t>
      </w:r>
    </w:p>
    <w:p w:rsidR="00840B03" w:rsidRPr="008961D6" w:rsidRDefault="00840B03" w:rsidP="00EA425D">
      <w:r w:rsidRPr="008961D6">
        <w:t>разработать рекомендации по совершенствованию организационной структуры;</w:t>
      </w:r>
    </w:p>
    <w:p w:rsidR="00840B03" w:rsidRDefault="00840B03" w:rsidP="00EA425D">
      <w:r w:rsidRPr="008961D6">
        <w:t>разработать рекомендац</w:t>
      </w:r>
      <w:r w:rsidR="00EA425D">
        <w:t>ии по мотивации сотрудников агентства.</w:t>
      </w:r>
    </w:p>
    <w:p w:rsidR="00EA425D" w:rsidRPr="00EA425D" w:rsidRDefault="00EA425D" w:rsidP="00EA425D">
      <w:pPr>
        <w:rPr>
          <w:b/>
        </w:rPr>
      </w:pPr>
      <w:r w:rsidRPr="00EA425D">
        <w:rPr>
          <w:b/>
        </w:rPr>
        <w:t>Слайд 4</w:t>
      </w:r>
    </w:p>
    <w:p w:rsidR="00840B03" w:rsidRDefault="00C97924" w:rsidP="0053171F">
      <w:r>
        <w:t>Остановимся подробнее на самых важных аспектах проведенного иссл</w:t>
      </w:r>
      <w:r>
        <w:t>е</w:t>
      </w:r>
      <w:r>
        <w:t>дования.</w:t>
      </w:r>
    </w:p>
    <w:p w:rsidR="00F37CAA" w:rsidRDefault="00F37CAA" w:rsidP="00F37CAA">
      <w:r w:rsidRPr="00FE09B5">
        <w:t>Сущность рекл</w:t>
      </w:r>
      <w:r>
        <w:t>а</w:t>
      </w:r>
      <w:r w:rsidRPr="00FE09B5">
        <w:t>мн</w:t>
      </w:r>
      <w:r>
        <w:t>ого менеджмента состоит в том что, его можно ра</w:t>
      </w:r>
      <w:r>
        <w:t>с</w:t>
      </w:r>
      <w:r>
        <w:t>сматривать с двух сторон. С одной стороны рекламный менеджмент – пр</w:t>
      </w:r>
      <w:r>
        <w:t>о</w:t>
      </w:r>
      <w:r>
        <w:t>цесс управления рекламной деятельностью, например, такой как  произво</w:t>
      </w:r>
      <w:r>
        <w:t>д</w:t>
      </w:r>
      <w:r>
        <w:t xml:space="preserve">ство рекламной продукции, предоставление рекламных услуг. С </w:t>
      </w:r>
      <w:proofErr w:type="gramStart"/>
      <w:r>
        <w:t>другой</w:t>
      </w:r>
      <w:proofErr w:type="gramEnd"/>
      <w:r>
        <w:t xml:space="preserve"> </w:t>
      </w:r>
      <w:r>
        <w:t xml:space="preserve">- </w:t>
      </w:r>
      <w:r>
        <w:t>это управление взаимоотношениями всех участников рынка. Рекламодатели о</w:t>
      </w:r>
      <w:r>
        <w:t>б</w:t>
      </w:r>
      <w:r>
        <w:t>ращаются в рекламные агентства, поскольку не имеют в своем штате рекл</w:t>
      </w:r>
      <w:r>
        <w:t>а</w:t>
      </w:r>
      <w:r>
        <w:t>мистов, а значит профессионалов в рекламной сфере бизнеса. Рекламные агентства бывают разных видов и выполняют разные функции и задачи, о</w:t>
      </w:r>
      <w:r>
        <w:t>т</w:t>
      </w:r>
      <w:r>
        <w:t>личаются набором предоставляемых услуг, но все они</w:t>
      </w:r>
      <w:r w:rsidRPr="000E4952">
        <w:t xml:space="preserve"> </w:t>
      </w:r>
      <w:r>
        <w:t>явля</w:t>
      </w:r>
      <w:r w:rsidRPr="000E4952">
        <w:t>ю</w:t>
      </w:r>
      <w:r>
        <w:t>т</w:t>
      </w:r>
      <w:r w:rsidRPr="000E4952">
        <w:t>ся звеном ме</w:t>
      </w:r>
      <w:r w:rsidRPr="000E4952">
        <w:t>ж</w:t>
      </w:r>
      <w:r w:rsidRPr="000E4952">
        <w:t>ду рекламодателем и субподрядчиками.</w:t>
      </w:r>
      <w:r>
        <w:t xml:space="preserve">  </w:t>
      </w:r>
    </w:p>
    <w:p w:rsidR="00F37CAA" w:rsidRPr="00E54EF6" w:rsidRDefault="00F37CAA" w:rsidP="00F37CAA">
      <w:r>
        <w:t>В процессе изучения рекламного менеджмента, выявилась особенность рекламного менеджмента, которая заключается в том, что в рекламной де</w:t>
      </w:r>
      <w:r>
        <w:t>я</w:t>
      </w:r>
      <w:r>
        <w:t>тельности теоретики рекламы выделяют инновационный менеджмент и «кр</w:t>
      </w:r>
      <w:r>
        <w:t>е</w:t>
      </w:r>
      <w:r>
        <w:t>ативный менеджмент». И</w:t>
      </w:r>
      <w:r w:rsidRPr="0024276F">
        <w:t>нновационный менед</w:t>
      </w:r>
      <w:r w:rsidRPr="0024276F">
        <w:softHyphen/>
      </w:r>
      <w:r>
        <w:rPr>
          <w:spacing w:val="-2"/>
        </w:rPr>
        <w:t xml:space="preserve">жмент предполагает </w:t>
      </w:r>
      <w:r w:rsidRPr="0024276F">
        <w:rPr>
          <w:spacing w:val="-2"/>
        </w:rPr>
        <w:t xml:space="preserve"> ориент</w:t>
      </w:r>
      <w:r w:rsidRPr="0024276F">
        <w:rPr>
          <w:spacing w:val="-2"/>
        </w:rPr>
        <w:t>а</w:t>
      </w:r>
      <w:r w:rsidRPr="0024276F">
        <w:rPr>
          <w:spacing w:val="-2"/>
        </w:rPr>
        <w:t>цию на организационные, технологи</w:t>
      </w:r>
      <w:r w:rsidRPr="0024276F">
        <w:rPr>
          <w:spacing w:val="-2"/>
        </w:rPr>
        <w:softHyphen/>
      </w:r>
      <w:r w:rsidRPr="0024276F">
        <w:t>чески</w:t>
      </w:r>
      <w:r>
        <w:t xml:space="preserve">е, технические и иные новшества, а </w:t>
      </w:r>
      <w:r w:rsidRPr="0024276F">
        <w:t>"креативный менеджмент" (ме</w:t>
      </w:r>
      <w:r w:rsidRPr="0024276F">
        <w:softHyphen/>
        <w:t>неджмент творчества)</w:t>
      </w:r>
      <w:r>
        <w:t xml:space="preserve"> </w:t>
      </w:r>
      <w:r>
        <w:t>предполагает организ</w:t>
      </w:r>
      <w:r>
        <w:t>а</w:t>
      </w:r>
      <w:r>
        <w:lastRenderedPageBreak/>
        <w:t xml:space="preserve">цию и методы </w:t>
      </w:r>
      <w:r w:rsidRPr="0024276F">
        <w:rPr>
          <w:spacing w:val="-4"/>
        </w:rPr>
        <w:t>управления, направленные на повышение эффективности дея</w:t>
      </w:r>
      <w:r w:rsidRPr="0024276F">
        <w:rPr>
          <w:spacing w:val="-4"/>
        </w:rPr>
        <w:softHyphen/>
      </w:r>
      <w:r w:rsidRPr="0024276F">
        <w:t>тельности творческих коллективов.</w:t>
      </w:r>
      <w:r>
        <w:t xml:space="preserve"> </w:t>
      </w:r>
    </w:p>
    <w:p w:rsidR="00F37CAA" w:rsidRPr="00F37CAA" w:rsidRDefault="00F37CAA" w:rsidP="00F37CAA">
      <w:pPr>
        <w:rPr>
          <w:b/>
          <w:spacing w:val="-5"/>
        </w:rPr>
      </w:pPr>
      <w:r w:rsidRPr="00F37CAA">
        <w:rPr>
          <w:b/>
        </w:rPr>
        <w:t>Слайд 5</w:t>
      </w:r>
    </w:p>
    <w:p w:rsidR="00F37CAA" w:rsidRDefault="00F37CAA" w:rsidP="00F37CAA">
      <w:r>
        <w:t>Объектом анализа бакалаврской</w:t>
      </w:r>
      <w:r w:rsidRPr="00703444">
        <w:t xml:space="preserve"> работы выступало рекламное агентство «</w:t>
      </w:r>
      <w:r>
        <w:t>Профит Групп</w:t>
      </w:r>
      <w:r w:rsidRPr="00703444">
        <w:t>». Анализ деятельности организации показал, что агентство представляет собой независимую организацию людей творческих профессий и деловых людей, специализирующихся на разработке и подготовке планов рекламной деятельности, рекламы и прочих рекламных материалов. Осно</w:t>
      </w:r>
      <w:r w:rsidRPr="00703444">
        <w:t>в</w:t>
      </w:r>
      <w:r w:rsidRPr="00703444">
        <w:t>ные задачи агентства - организация рекламно-информационной службы, п</w:t>
      </w:r>
      <w:r w:rsidRPr="00703444">
        <w:t>о</w:t>
      </w:r>
      <w:r w:rsidRPr="00703444">
        <w:t>становка рекламного дела на современном уровне, упорядочение системы размещения рекламы в печатных изданиях, на радио и телевидении, провед</w:t>
      </w:r>
      <w:r w:rsidRPr="00703444">
        <w:t>е</w:t>
      </w:r>
      <w:r w:rsidRPr="00703444">
        <w:t>ние рекламных кампаний, обеспечение потребителей товаров и рекламодат</w:t>
      </w:r>
      <w:r w:rsidRPr="00703444">
        <w:t>е</w:t>
      </w:r>
      <w:r>
        <w:t>лей качественной рекламой.</w:t>
      </w:r>
    </w:p>
    <w:p w:rsidR="00F37CAA" w:rsidRPr="00F37CAA" w:rsidRDefault="00F37CAA" w:rsidP="00F37CAA">
      <w:pPr>
        <w:rPr>
          <w:b/>
        </w:rPr>
      </w:pPr>
      <w:r w:rsidRPr="00F37CAA">
        <w:rPr>
          <w:b/>
        </w:rPr>
        <w:t>Слайд 6</w:t>
      </w:r>
    </w:p>
    <w:p w:rsidR="00F37CAA" w:rsidRDefault="00F37CAA" w:rsidP="00F37CAA">
      <w:r>
        <w:t>В</w:t>
      </w:r>
      <w:r>
        <w:t xml:space="preserve"> работе проведен анализ маркетинговой среды</w:t>
      </w:r>
      <w:r w:rsidRPr="00540DC5">
        <w:t xml:space="preserve"> SWOT-анализ</w:t>
      </w:r>
      <w:r>
        <w:t>.</w:t>
      </w:r>
      <w:r w:rsidRPr="00540DC5">
        <w:t xml:space="preserve">  На сег</w:t>
      </w:r>
      <w:r w:rsidRPr="00540DC5">
        <w:t>о</w:t>
      </w:r>
      <w:r w:rsidRPr="00540DC5">
        <w:t>дняшний день у агентства несколько серьезных ко</w:t>
      </w:r>
      <w:r w:rsidRPr="00540DC5">
        <w:t>н</w:t>
      </w:r>
      <w:r w:rsidRPr="00540DC5">
        <w:t>курентов, что видно из SWOT-анализа, поэтому агентству требуются рек</w:t>
      </w:r>
      <w:r w:rsidRPr="00540DC5">
        <w:t>о</w:t>
      </w:r>
      <w:r w:rsidRPr="00540DC5">
        <w:t>мендации по улучшению работы в сфере рекламы новые виды деятельности, чтобы отстроиться от конкурентов. Из проведенного исследования видов деятельности организ</w:t>
      </w:r>
      <w:r w:rsidRPr="00540DC5">
        <w:t>а</w:t>
      </w:r>
      <w:r w:rsidRPr="00540DC5">
        <w:t>ции и выявления собственной произво</w:t>
      </w:r>
      <w:r w:rsidRPr="00540DC5">
        <w:t>д</w:t>
      </w:r>
      <w:r w:rsidRPr="00540DC5">
        <w:t>ственной базы в рекламном агентстве сделан вывод о том, что  рекламное агентство «Профит Групп» действител</w:t>
      </w:r>
      <w:r w:rsidRPr="00540DC5">
        <w:t>ь</w:t>
      </w:r>
      <w:r w:rsidRPr="00540DC5">
        <w:t>но является агентством с полным циклом услуг, поскольку осуществляет свою деятельность по нескольким направлениям и в каждом из них  предл</w:t>
      </w:r>
      <w:r w:rsidRPr="00540DC5">
        <w:t>а</w:t>
      </w:r>
      <w:r w:rsidRPr="00540DC5">
        <w:t>гает рекламные услуги.</w:t>
      </w:r>
    </w:p>
    <w:p w:rsidR="00F37CAA" w:rsidRPr="00F37CAA" w:rsidRDefault="00F37CAA" w:rsidP="00F37CAA">
      <w:pPr>
        <w:rPr>
          <w:b/>
          <w:highlight w:val="yellow"/>
        </w:rPr>
      </w:pPr>
      <w:r w:rsidRPr="00F37CAA">
        <w:rPr>
          <w:b/>
        </w:rPr>
        <w:t>Слайд 7</w:t>
      </w:r>
    </w:p>
    <w:p w:rsidR="00CA7626" w:rsidRDefault="00F37CAA" w:rsidP="00CA7626">
      <w:r>
        <w:t>В рамках третьей главы бакалаврской</w:t>
      </w:r>
      <w:r w:rsidRPr="00703444">
        <w:t xml:space="preserve"> работы на основе произведенного анализа организации системы менеджмента рекламного агентства «</w:t>
      </w:r>
      <w:r>
        <w:t>Профит групп</w:t>
      </w:r>
      <w:r w:rsidRPr="00703444">
        <w:t>», был</w:t>
      </w:r>
      <w:r>
        <w:t xml:space="preserve">и </w:t>
      </w:r>
      <w:r w:rsidRPr="00703444">
        <w:t>разработан</w:t>
      </w:r>
      <w:r>
        <w:t>ы рекомендации</w:t>
      </w:r>
      <w:r w:rsidRPr="00703444">
        <w:t xml:space="preserve"> соверш</w:t>
      </w:r>
      <w:r>
        <w:t>енствованию организацио</w:t>
      </w:r>
      <w:r>
        <w:t>н</w:t>
      </w:r>
      <w:r>
        <w:t xml:space="preserve">ной структуры </w:t>
      </w:r>
      <w:r w:rsidRPr="00703444">
        <w:t>в р</w:t>
      </w:r>
      <w:r>
        <w:t xml:space="preserve">екламном агентстве. </w:t>
      </w:r>
    </w:p>
    <w:p w:rsidR="00CA7626" w:rsidRDefault="00CA7626" w:rsidP="00CA7626">
      <w:r w:rsidRPr="0053171F">
        <w:lastRenderedPageBreak/>
        <w:t xml:space="preserve">Для улучшения функционирования рекламного агентства необходимо внести следующие изменения в структуру агентства: ввести следующие должности  копирайтер, корректор, оператор </w:t>
      </w:r>
      <w:proofErr w:type="gramStart"/>
      <w:r w:rsidRPr="0053171F">
        <w:t>пост-печатных</w:t>
      </w:r>
      <w:proofErr w:type="gramEnd"/>
      <w:r w:rsidRPr="0053171F">
        <w:t xml:space="preserve"> работ. На </w:t>
      </w:r>
      <w:r>
        <w:t>сла</w:t>
      </w:r>
      <w:r>
        <w:t>й</w:t>
      </w:r>
      <w:r>
        <w:t>де</w:t>
      </w:r>
      <w:r w:rsidRPr="0053171F">
        <w:t xml:space="preserve"> отражена новая структура рекламного агентства «Профит Групп».</w:t>
      </w:r>
    </w:p>
    <w:p w:rsidR="00CA7626" w:rsidRDefault="00F37CAA" w:rsidP="00CA7626">
      <w:r>
        <w:t>Данные структурные изменения по</w:t>
      </w:r>
      <w:r>
        <w:t>з</w:t>
      </w:r>
      <w:r>
        <w:t>волят увеличить прибыль, привлечь новых клиентов и удержать постоянных, поддержать положительный имидж агентства и снизить затраты на самор</w:t>
      </w:r>
      <w:r>
        <w:t>е</w:t>
      </w:r>
      <w:r>
        <w:t>кламу.</w:t>
      </w:r>
      <w:r w:rsidRPr="00703444">
        <w:t xml:space="preserve"> </w:t>
      </w:r>
    </w:p>
    <w:p w:rsidR="00CA7626" w:rsidRPr="00CA7626" w:rsidRDefault="00CA7626" w:rsidP="00CA7626">
      <w:pPr>
        <w:rPr>
          <w:b/>
        </w:rPr>
      </w:pPr>
      <w:r w:rsidRPr="00CA7626">
        <w:rPr>
          <w:b/>
        </w:rPr>
        <w:t>Слайд 8</w:t>
      </w:r>
    </w:p>
    <w:p w:rsidR="00F37CAA" w:rsidRDefault="00F37CAA" w:rsidP="00CA7626">
      <w:r>
        <w:t xml:space="preserve">Кроме рекомендаций по совершенствованию структуры рекламного агентства, мы рассмотрели систему мотивации персонала в рекламном агентстве  «Профит Групп» и на основании этих сведений </w:t>
      </w:r>
      <w:r w:rsidR="00903198">
        <w:t>предлагается</w:t>
      </w:r>
      <w:r>
        <w:t xml:space="preserve"> н</w:t>
      </w:r>
      <w:r>
        <w:t>е</w:t>
      </w:r>
      <w:r>
        <w:t xml:space="preserve">сколько схем мотивации персонала, одной из которых является метод «Целей и задач».  </w:t>
      </w:r>
      <w:r w:rsidR="00903198">
        <w:t>Как представляется</w:t>
      </w:r>
      <w:r>
        <w:t>, данная система является универсальным сре</w:t>
      </w:r>
      <w:r>
        <w:t>д</w:t>
      </w:r>
      <w:r>
        <w:t>ством достижения максимальной пр</w:t>
      </w:r>
      <w:r w:rsidR="00306973">
        <w:t>ибыли для рекламного агентства.</w:t>
      </w:r>
    </w:p>
    <w:p w:rsidR="00306973" w:rsidRPr="00306973" w:rsidRDefault="00306973" w:rsidP="00CA7626">
      <w:pPr>
        <w:rPr>
          <w:b/>
        </w:rPr>
      </w:pPr>
      <w:r w:rsidRPr="00306973">
        <w:rPr>
          <w:b/>
        </w:rPr>
        <w:t>Слайд 9</w:t>
      </w:r>
    </w:p>
    <w:p w:rsidR="00F37CAA" w:rsidRDefault="00F37CAA" w:rsidP="00F37CAA">
      <w:r w:rsidRPr="0053171F">
        <w:t>Из нематериальных методов стимулирования</w:t>
      </w:r>
      <w:r>
        <w:t xml:space="preserve"> сотрудников </w:t>
      </w:r>
      <w:r w:rsidR="00306973">
        <w:t>в работе</w:t>
      </w:r>
      <w:r>
        <w:t xml:space="preserve"> предлож</w:t>
      </w:r>
      <w:r w:rsidR="00306973">
        <w:t>ены</w:t>
      </w:r>
      <w:r>
        <w:t xml:space="preserve"> разные виды отдыха сотрудников с их семьями, которые б</w:t>
      </w:r>
      <w:r>
        <w:t>у</w:t>
      </w:r>
      <w:r>
        <w:t>дут бл</w:t>
      </w:r>
      <w:r>
        <w:t>а</w:t>
      </w:r>
      <w:r>
        <w:t>гополучно влиять на работника рекламного аген</w:t>
      </w:r>
      <w:r w:rsidR="00306973">
        <w:t>т</w:t>
      </w:r>
      <w:r>
        <w:t xml:space="preserve">ства.  </w:t>
      </w:r>
    </w:p>
    <w:p w:rsidR="00F37CAA" w:rsidRDefault="00F37CAA" w:rsidP="00F37CAA">
      <w:r>
        <w:t>Данные рекомендации необходимы в работе рекламного агентства, так как</w:t>
      </w:r>
      <w:r w:rsidRPr="00000DC7">
        <w:t xml:space="preserve"> мотивация персонал</w:t>
      </w:r>
      <w:r>
        <w:t xml:space="preserve">а необходима </w:t>
      </w:r>
      <w:bookmarkStart w:id="0" w:name="_GoBack"/>
      <w:bookmarkEnd w:id="0"/>
      <w:r>
        <w:t xml:space="preserve">любой организации, поскольку </w:t>
      </w:r>
      <w:r w:rsidRPr="00000DC7">
        <w:t>она я</w:t>
      </w:r>
      <w:r w:rsidRPr="00000DC7">
        <w:t>в</w:t>
      </w:r>
      <w:r w:rsidRPr="00000DC7">
        <w:t>ляется инструментом управления деятельностью каждым сотрудником</w:t>
      </w:r>
      <w:r>
        <w:t>.</w:t>
      </w:r>
    </w:p>
    <w:p w:rsidR="00022D7F" w:rsidRPr="00022D7F" w:rsidRDefault="00022D7F" w:rsidP="00F37CAA">
      <w:pPr>
        <w:rPr>
          <w:b/>
        </w:rPr>
      </w:pPr>
      <w:r w:rsidRPr="00022D7F">
        <w:rPr>
          <w:b/>
        </w:rPr>
        <w:t>Слайд 10</w:t>
      </w:r>
    </w:p>
    <w:p w:rsidR="00022D7F" w:rsidRDefault="00022D7F" w:rsidP="00F37CAA">
      <w:r>
        <w:t>Спасибо за внимание!</w:t>
      </w:r>
    </w:p>
    <w:sectPr w:rsidR="00022D7F" w:rsidSect="00895DDC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9F" w:rsidRDefault="00932D9F" w:rsidP="00AA24F4">
      <w:pPr>
        <w:spacing w:line="240" w:lineRule="auto"/>
      </w:pPr>
      <w:r>
        <w:separator/>
      </w:r>
    </w:p>
  </w:endnote>
  <w:endnote w:type="continuationSeparator" w:id="0">
    <w:p w:rsidR="00932D9F" w:rsidRDefault="00932D9F" w:rsidP="00AA2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9F" w:rsidRDefault="00932D9F" w:rsidP="00AA24F4">
      <w:pPr>
        <w:spacing w:line="240" w:lineRule="auto"/>
      </w:pPr>
      <w:r>
        <w:separator/>
      </w:r>
    </w:p>
  </w:footnote>
  <w:footnote w:type="continuationSeparator" w:id="0">
    <w:p w:rsidR="00932D9F" w:rsidRDefault="00932D9F" w:rsidP="00AA24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9075"/>
    </w:sdtPr>
    <w:sdtContent>
      <w:p w:rsidR="00895DDC" w:rsidRDefault="00895DD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D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5DDC" w:rsidRDefault="00895D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F67"/>
    <w:multiLevelType w:val="multilevel"/>
    <w:tmpl w:val="44862F0C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Times New Roman" w:hAnsi="Calibri" w:hint="default"/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Times New Roman" w:hAnsi="Calibri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Times New Roman" w:hAnsi="Calibri"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Times New Roman" w:hAnsi="Calibri"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Times New Roman" w:hAnsi="Calibri"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Times New Roman" w:hAnsi="Calibri" w:hint="default"/>
        <w:b w:val="0"/>
        <w:color w:val="auto"/>
        <w:sz w:val="22"/>
      </w:rPr>
    </w:lvl>
  </w:abstractNum>
  <w:abstractNum w:abstractNumId="1">
    <w:nsid w:val="2007523D"/>
    <w:multiLevelType w:val="hybridMultilevel"/>
    <w:tmpl w:val="8FDC5756"/>
    <w:lvl w:ilvl="0" w:tplc="E698EA4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B90531A"/>
    <w:multiLevelType w:val="multilevel"/>
    <w:tmpl w:val="C17AFB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50747CB"/>
    <w:multiLevelType w:val="multilevel"/>
    <w:tmpl w:val="3BB60B5C"/>
    <w:lvl w:ilvl="0">
      <w:start w:val="1"/>
      <w:numFmt w:val="decimal"/>
      <w:lvlText w:val="%1"/>
      <w:lvlJc w:val="left"/>
      <w:pPr>
        <w:ind w:left="1226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4">
    <w:nsid w:val="667D2066"/>
    <w:multiLevelType w:val="multilevel"/>
    <w:tmpl w:val="12F0D9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5">
    <w:nsid w:val="69663CB8"/>
    <w:multiLevelType w:val="hybridMultilevel"/>
    <w:tmpl w:val="873A1D9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6D59433F"/>
    <w:multiLevelType w:val="multilevel"/>
    <w:tmpl w:val="34866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03"/>
    <w:rsid w:val="00003EA7"/>
    <w:rsid w:val="00022D7F"/>
    <w:rsid w:val="000267A6"/>
    <w:rsid w:val="0008753B"/>
    <w:rsid w:val="00091A3C"/>
    <w:rsid w:val="000A324C"/>
    <w:rsid w:val="000B2108"/>
    <w:rsid w:val="000F4A7D"/>
    <w:rsid w:val="00111E26"/>
    <w:rsid w:val="00116AC5"/>
    <w:rsid w:val="00123149"/>
    <w:rsid w:val="00123A01"/>
    <w:rsid w:val="00130B22"/>
    <w:rsid w:val="001361D0"/>
    <w:rsid w:val="001435F1"/>
    <w:rsid w:val="00152969"/>
    <w:rsid w:val="00164473"/>
    <w:rsid w:val="001667CB"/>
    <w:rsid w:val="00174DE9"/>
    <w:rsid w:val="00190A98"/>
    <w:rsid w:val="00197A77"/>
    <w:rsid w:val="001A1DC8"/>
    <w:rsid w:val="001D4BA9"/>
    <w:rsid w:val="001E09B0"/>
    <w:rsid w:val="001E0EF1"/>
    <w:rsid w:val="001E7672"/>
    <w:rsid w:val="002309B0"/>
    <w:rsid w:val="00241271"/>
    <w:rsid w:val="002434D3"/>
    <w:rsid w:val="0025461C"/>
    <w:rsid w:val="002559BF"/>
    <w:rsid w:val="00263116"/>
    <w:rsid w:val="0026471C"/>
    <w:rsid w:val="00271748"/>
    <w:rsid w:val="002C7623"/>
    <w:rsid w:val="002E4041"/>
    <w:rsid w:val="00306973"/>
    <w:rsid w:val="00330799"/>
    <w:rsid w:val="00343996"/>
    <w:rsid w:val="00344633"/>
    <w:rsid w:val="00355BA1"/>
    <w:rsid w:val="003A2FAC"/>
    <w:rsid w:val="003B642B"/>
    <w:rsid w:val="003D4BAA"/>
    <w:rsid w:val="0040207F"/>
    <w:rsid w:val="00404C5B"/>
    <w:rsid w:val="00412A89"/>
    <w:rsid w:val="00422DDD"/>
    <w:rsid w:val="00443334"/>
    <w:rsid w:val="00446F13"/>
    <w:rsid w:val="004642D9"/>
    <w:rsid w:val="00472D2F"/>
    <w:rsid w:val="00481407"/>
    <w:rsid w:val="00484845"/>
    <w:rsid w:val="00493CFB"/>
    <w:rsid w:val="004A6F3F"/>
    <w:rsid w:val="004D6ED9"/>
    <w:rsid w:val="0052274F"/>
    <w:rsid w:val="0052435A"/>
    <w:rsid w:val="0053171F"/>
    <w:rsid w:val="005577B8"/>
    <w:rsid w:val="005879BC"/>
    <w:rsid w:val="005A3385"/>
    <w:rsid w:val="005B7C25"/>
    <w:rsid w:val="005D33FE"/>
    <w:rsid w:val="005E5F9B"/>
    <w:rsid w:val="006064B0"/>
    <w:rsid w:val="006302CC"/>
    <w:rsid w:val="00663C24"/>
    <w:rsid w:val="00691453"/>
    <w:rsid w:val="006A7D60"/>
    <w:rsid w:val="006C68B0"/>
    <w:rsid w:val="006D442C"/>
    <w:rsid w:val="006E13F6"/>
    <w:rsid w:val="006F62E9"/>
    <w:rsid w:val="0070502E"/>
    <w:rsid w:val="00707000"/>
    <w:rsid w:val="00747A42"/>
    <w:rsid w:val="0078347D"/>
    <w:rsid w:val="007842B5"/>
    <w:rsid w:val="00787435"/>
    <w:rsid w:val="007B4E84"/>
    <w:rsid w:val="007C005E"/>
    <w:rsid w:val="007D2386"/>
    <w:rsid w:val="007D42A3"/>
    <w:rsid w:val="007D743C"/>
    <w:rsid w:val="007E1AA7"/>
    <w:rsid w:val="007E7CD8"/>
    <w:rsid w:val="007F0C4B"/>
    <w:rsid w:val="00814990"/>
    <w:rsid w:val="0082177F"/>
    <w:rsid w:val="00833F01"/>
    <w:rsid w:val="00840B03"/>
    <w:rsid w:val="00886C92"/>
    <w:rsid w:val="00895DDC"/>
    <w:rsid w:val="008961D6"/>
    <w:rsid w:val="008A1F77"/>
    <w:rsid w:val="008F11C5"/>
    <w:rsid w:val="00903198"/>
    <w:rsid w:val="00912332"/>
    <w:rsid w:val="00932D9F"/>
    <w:rsid w:val="009404DB"/>
    <w:rsid w:val="009628E3"/>
    <w:rsid w:val="00974277"/>
    <w:rsid w:val="0098739B"/>
    <w:rsid w:val="009C7453"/>
    <w:rsid w:val="009D28BB"/>
    <w:rsid w:val="009E4472"/>
    <w:rsid w:val="009F1F9D"/>
    <w:rsid w:val="00A071D4"/>
    <w:rsid w:val="00A43314"/>
    <w:rsid w:val="00A46A5D"/>
    <w:rsid w:val="00A8550A"/>
    <w:rsid w:val="00A9397F"/>
    <w:rsid w:val="00AA0D3F"/>
    <w:rsid w:val="00AA1149"/>
    <w:rsid w:val="00AA24F4"/>
    <w:rsid w:val="00AB16AE"/>
    <w:rsid w:val="00AC2879"/>
    <w:rsid w:val="00AD1AC3"/>
    <w:rsid w:val="00AD746C"/>
    <w:rsid w:val="00B11AAB"/>
    <w:rsid w:val="00B25A58"/>
    <w:rsid w:val="00B67BD2"/>
    <w:rsid w:val="00B936F2"/>
    <w:rsid w:val="00BA6957"/>
    <w:rsid w:val="00BA7D75"/>
    <w:rsid w:val="00BC445C"/>
    <w:rsid w:val="00BC7E6C"/>
    <w:rsid w:val="00BF1318"/>
    <w:rsid w:val="00BF5B9A"/>
    <w:rsid w:val="00BF6F2D"/>
    <w:rsid w:val="00C5145E"/>
    <w:rsid w:val="00C72AD5"/>
    <w:rsid w:val="00C85854"/>
    <w:rsid w:val="00C8669E"/>
    <w:rsid w:val="00C97924"/>
    <w:rsid w:val="00CA325C"/>
    <w:rsid w:val="00CA7626"/>
    <w:rsid w:val="00CB2313"/>
    <w:rsid w:val="00CE0A22"/>
    <w:rsid w:val="00CF3C49"/>
    <w:rsid w:val="00D010B3"/>
    <w:rsid w:val="00D06726"/>
    <w:rsid w:val="00D210E6"/>
    <w:rsid w:val="00D25A2C"/>
    <w:rsid w:val="00D54327"/>
    <w:rsid w:val="00D56E9A"/>
    <w:rsid w:val="00D57AE7"/>
    <w:rsid w:val="00D622B3"/>
    <w:rsid w:val="00D63C92"/>
    <w:rsid w:val="00D642F5"/>
    <w:rsid w:val="00D86899"/>
    <w:rsid w:val="00DA6CF0"/>
    <w:rsid w:val="00DC750F"/>
    <w:rsid w:val="00DE1CE1"/>
    <w:rsid w:val="00DF4D12"/>
    <w:rsid w:val="00E050EF"/>
    <w:rsid w:val="00E06BD3"/>
    <w:rsid w:val="00E154C4"/>
    <w:rsid w:val="00E16D84"/>
    <w:rsid w:val="00E4190D"/>
    <w:rsid w:val="00E54EF6"/>
    <w:rsid w:val="00E60B86"/>
    <w:rsid w:val="00EA425D"/>
    <w:rsid w:val="00EB7567"/>
    <w:rsid w:val="00ED4F8D"/>
    <w:rsid w:val="00F018D7"/>
    <w:rsid w:val="00F13089"/>
    <w:rsid w:val="00F1331A"/>
    <w:rsid w:val="00F37CAA"/>
    <w:rsid w:val="00F41591"/>
    <w:rsid w:val="00F5717C"/>
    <w:rsid w:val="00F879E5"/>
    <w:rsid w:val="00FA06EC"/>
    <w:rsid w:val="00FC57F2"/>
    <w:rsid w:val="00FD033F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/>
    <w:lsdException w:name="page number" w:uiPriority="0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DC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rsid w:val="002412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rsid w:val="00840B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95DDC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95DDC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24127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4127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0B0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0B0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B03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0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link w:val="3"/>
    <w:semiHidden/>
    <w:rsid w:val="00895DDC"/>
    <w:rPr>
      <w:rFonts w:ascii="Cambria" w:eastAsiaTheme="majorEastAsia" w:hAnsi="Cambria" w:cstheme="majorBidi"/>
      <w:b/>
      <w:bCs/>
      <w:color w:val="4F81BD"/>
      <w:sz w:val="28"/>
      <w:szCs w:val="28"/>
    </w:rPr>
  </w:style>
  <w:style w:type="character" w:styleId="a6">
    <w:name w:val="Hyperlink"/>
    <w:basedOn w:val="a0"/>
    <w:rsid w:val="00840B03"/>
    <w:rPr>
      <w:color w:val="76A22D"/>
      <w:u w:val="single"/>
    </w:rPr>
  </w:style>
  <w:style w:type="paragraph" w:styleId="a7">
    <w:name w:val="Body Text"/>
    <w:basedOn w:val="a"/>
    <w:link w:val="a8"/>
    <w:rsid w:val="00840B03"/>
    <w:pPr>
      <w:widowControl w:val="0"/>
      <w:suppressAutoHyphens/>
      <w:spacing w:after="120" w:line="240" w:lineRule="auto"/>
    </w:pPr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840B03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rsid w:val="00840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40B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28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rsid w:val="00BF6F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1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895DDC"/>
    <w:pPr>
      <w:spacing w:line="276" w:lineRule="auto"/>
      <w:ind w:firstLine="0"/>
      <w:jc w:val="left"/>
      <w:outlineLvl w:val="9"/>
    </w:pPr>
    <w:rPr>
      <w:rFonts w:ascii="Cambria" w:hAnsi="Cambria"/>
      <w:color w:val="365F91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06BD3"/>
    <w:pPr>
      <w:tabs>
        <w:tab w:val="right" w:leader="dot" w:pos="9345"/>
      </w:tabs>
    </w:pPr>
  </w:style>
  <w:style w:type="character" w:customStyle="1" w:styleId="40">
    <w:name w:val="Заголовок 4 Знак"/>
    <w:link w:val="4"/>
    <w:semiHidden/>
    <w:rsid w:val="00895DDC"/>
    <w:rPr>
      <w:rFonts w:ascii="Cambria" w:eastAsiaTheme="majorEastAsia" w:hAnsi="Cambria" w:cstheme="majorBidi"/>
      <w:b/>
      <w:bCs/>
      <w:i/>
      <w:iCs/>
      <w:color w:val="4F81BD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4127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41271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E06BD3"/>
    <w:pPr>
      <w:tabs>
        <w:tab w:val="left" w:pos="440"/>
        <w:tab w:val="right" w:leader="dot" w:pos="9345"/>
      </w:tabs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E06BD3"/>
    <w:pPr>
      <w:tabs>
        <w:tab w:val="left" w:pos="660"/>
        <w:tab w:val="right" w:leader="dot" w:pos="9345"/>
      </w:tabs>
    </w:pPr>
  </w:style>
  <w:style w:type="paragraph" w:customStyle="1" w:styleId="12">
    <w:name w:val="Обычный (веб)1"/>
    <w:basedOn w:val="a"/>
    <w:rsid w:val="009F1F9D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9F1F9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F1F9D"/>
    <w:rPr>
      <w:rFonts w:ascii="Calibri" w:eastAsia="Times New Roman" w:hAnsi="Calibri" w:cs="Times New Roman"/>
      <w:lang w:eastAsia="ru-RU"/>
    </w:rPr>
  </w:style>
  <w:style w:type="paragraph" w:customStyle="1" w:styleId="af">
    <w:name w:val="Обычный текст"/>
    <w:basedOn w:val="a"/>
    <w:rsid w:val="007D42A3"/>
    <w:pPr>
      <w:spacing w:line="240" w:lineRule="auto"/>
      <w:ind w:firstLine="454"/>
    </w:pPr>
    <w:rPr>
      <w:rFonts w:eastAsia="Calibri"/>
      <w:sz w:val="24"/>
      <w:szCs w:val="20"/>
    </w:rPr>
  </w:style>
  <w:style w:type="paragraph" w:styleId="af0">
    <w:name w:val="footnote text"/>
    <w:basedOn w:val="a"/>
    <w:link w:val="af1"/>
    <w:qFormat/>
    <w:rsid w:val="00895DDC"/>
    <w:pPr>
      <w:spacing w:line="240" w:lineRule="auto"/>
      <w:ind w:firstLine="0"/>
    </w:pPr>
    <w:rPr>
      <w:sz w:val="20"/>
      <w:szCs w:val="24"/>
    </w:rPr>
  </w:style>
  <w:style w:type="character" w:customStyle="1" w:styleId="af1">
    <w:name w:val="Текст сноски Знак"/>
    <w:link w:val="af0"/>
    <w:rsid w:val="00895DDC"/>
    <w:rPr>
      <w:color w:val="000000"/>
      <w:szCs w:val="24"/>
    </w:rPr>
  </w:style>
  <w:style w:type="character" w:styleId="af2">
    <w:name w:val="footnote reference"/>
    <w:basedOn w:val="a0"/>
    <w:uiPriority w:val="99"/>
    <w:semiHidden/>
    <w:unhideWhenUsed/>
    <w:rsid w:val="001435F1"/>
    <w:rPr>
      <w:vertAlign w:val="superscript"/>
    </w:rPr>
  </w:style>
  <w:style w:type="table" w:styleId="af3">
    <w:name w:val="Table Grid"/>
    <w:basedOn w:val="a1"/>
    <w:uiPriority w:val="59"/>
    <w:rsid w:val="00130B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2">
    <w:name w:val="Заголовок W2"/>
    <w:basedOn w:val="2"/>
    <w:next w:val="a"/>
    <w:link w:val="W20"/>
    <w:qFormat/>
    <w:rsid w:val="00895DDC"/>
    <w:pPr>
      <w:spacing w:before="0"/>
      <w:ind w:firstLine="0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W20">
    <w:name w:val="Заголовок W2 Знак"/>
    <w:link w:val="W2"/>
    <w:rsid w:val="00895DDC"/>
    <w:rPr>
      <w:b/>
      <w:bCs/>
      <w:sz w:val="28"/>
      <w:szCs w:val="26"/>
    </w:rPr>
  </w:style>
  <w:style w:type="paragraph" w:customStyle="1" w:styleId="W">
    <w:name w:val="Заголовок W"/>
    <w:basedOn w:val="1"/>
    <w:next w:val="a"/>
    <w:link w:val="W0"/>
    <w:qFormat/>
    <w:rsid w:val="00895DDC"/>
    <w:pPr>
      <w:spacing w:before="0"/>
      <w:ind w:firstLine="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32"/>
    </w:rPr>
  </w:style>
  <w:style w:type="character" w:customStyle="1" w:styleId="W0">
    <w:name w:val="Заголовок W Знак"/>
    <w:link w:val="W"/>
    <w:rsid w:val="00895DDC"/>
    <w:rPr>
      <w:b/>
      <w:sz w:val="32"/>
      <w:szCs w:val="32"/>
    </w:rPr>
  </w:style>
  <w:style w:type="character" w:styleId="af4">
    <w:name w:val="page number"/>
    <w:qFormat/>
    <w:rsid w:val="00895DD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/>
    <w:lsdException w:name="page number" w:uiPriority="0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DC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rsid w:val="002412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rsid w:val="00840B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95DDC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95DDC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24127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4127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0B0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0B0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B03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0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link w:val="3"/>
    <w:semiHidden/>
    <w:rsid w:val="00895DDC"/>
    <w:rPr>
      <w:rFonts w:ascii="Cambria" w:eastAsiaTheme="majorEastAsia" w:hAnsi="Cambria" w:cstheme="majorBidi"/>
      <w:b/>
      <w:bCs/>
      <w:color w:val="4F81BD"/>
      <w:sz w:val="28"/>
      <w:szCs w:val="28"/>
    </w:rPr>
  </w:style>
  <w:style w:type="character" w:styleId="a6">
    <w:name w:val="Hyperlink"/>
    <w:basedOn w:val="a0"/>
    <w:rsid w:val="00840B03"/>
    <w:rPr>
      <w:color w:val="76A22D"/>
      <w:u w:val="single"/>
    </w:rPr>
  </w:style>
  <w:style w:type="paragraph" w:styleId="a7">
    <w:name w:val="Body Text"/>
    <w:basedOn w:val="a"/>
    <w:link w:val="a8"/>
    <w:rsid w:val="00840B03"/>
    <w:pPr>
      <w:widowControl w:val="0"/>
      <w:suppressAutoHyphens/>
      <w:spacing w:after="120" w:line="240" w:lineRule="auto"/>
    </w:pPr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840B03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rsid w:val="00840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40B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28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rsid w:val="00BF6F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1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895DDC"/>
    <w:pPr>
      <w:spacing w:line="276" w:lineRule="auto"/>
      <w:ind w:firstLine="0"/>
      <w:jc w:val="left"/>
      <w:outlineLvl w:val="9"/>
    </w:pPr>
    <w:rPr>
      <w:rFonts w:ascii="Cambria" w:hAnsi="Cambria"/>
      <w:color w:val="365F91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06BD3"/>
    <w:pPr>
      <w:tabs>
        <w:tab w:val="right" w:leader="dot" w:pos="9345"/>
      </w:tabs>
    </w:pPr>
  </w:style>
  <w:style w:type="character" w:customStyle="1" w:styleId="40">
    <w:name w:val="Заголовок 4 Знак"/>
    <w:link w:val="4"/>
    <w:semiHidden/>
    <w:rsid w:val="00895DDC"/>
    <w:rPr>
      <w:rFonts w:ascii="Cambria" w:eastAsiaTheme="majorEastAsia" w:hAnsi="Cambria" w:cstheme="majorBidi"/>
      <w:b/>
      <w:bCs/>
      <w:i/>
      <w:iCs/>
      <w:color w:val="4F81BD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4127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41271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E06BD3"/>
    <w:pPr>
      <w:tabs>
        <w:tab w:val="left" w:pos="440"/>
        <w:tab w:val="right" w:leader="dot" w:pos="9345"/>
      </w:tabs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E06BD3"/>
    <w:pPr>
      <w:tabs>
        <w:tab w:val="left" w:pos="660"/>
        <w:tab w:val="right" w:leader="dot" w:pos="9345"/>
      </w:tabs>
    </w:pPr>
  </w:style>
  <w:style w:type="paragraph" w:customStyle="1" w:styleId="12">
    <w:name w:val="Обычный (веб)1"/>
    <w:basedOn w:val="a"/>
    <w:rsid w:val="009F1F9D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9F1F9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F1F9D"/>
    <w:rPr>
      <w:rFonts w:ascii="Calibri" w:eastAsia="Times New Roman" w:hAnsi="Calibri" w:cs="Times New Roman"/>
      <w:lang w:eastAsia="ru-RU"/>
    </w:rPr>
  </w:style>
  <w:style w:type="paragraph" w:customStyle="1" w:styleId="af">
    <w:name w:val="Обычный текст"/>
    <w:basedOn w:val="a"/>
    <w:rsid w:val="007D42A3"/>
    <w:pPr>
      <w:spacing w:line="240" w:lineRule="auto"/>
      <w:ind w:firstLine="454"/>
    </w:pPr>
    <w:rPr>
      <w:rFonts w:eastAsia="Calibri"/>
      <w:sz w:val="24"/>
      <w:szCs w:val="20"/>
    </w:rPr>
  </w:style>
  <w:style w:type="paragraph" w:styleId="af0">
    <w:name w:val="footnote text"/>
    <w:basedOn w:val="a"/>
    <w:link w:val="af1"/>
    <w:qFormat/>
    <w:rsid w:val="00895DDC"/>
    <w:pPr>
      <w:spacing w:line="240" w:lineRule="auto"/>
      <w:ind w:firstLine="0"/>
    </w:pPr>
    <w:rPr>
      <w:sz w:val="20"/>
      <w:szCs w:val="24"/>
    </w:rPr>
  </w:style>
  <w:style w:type="character" w:customStyle="1" w:styleId="af1">
    <w:name w:val="Текст сноски Знак"/>
    <w:link w:val="af0"/>
    <w:rsid w:val="00895DDC"/>
    <w:rPr>
      <w:color w:val="000000"/>
      <w:szCs w:val="24"/>
    </w:rPr>
  </w:style>
  <w:style w:type="character" w:styleId="af2">
    <w:name w:val="footnote reference"/>
    <w:basedOn w:val="a0"/>
    <w:uiPriority w:val="99"/>
    <w:semiHidden/>
    <w:unhideWhenUsed/>
    <w:rsid w:val="001435F1"/>
    <w:rPr>
      <w:vertAlign w:val="superscript"/>
    </w:rPr>
  </w:style>
  <w:style w:type="table" w:styleId="af3">
    <w:name w:val="Table Grid"/>
    <w:basedOn w:val="a1"/>
    <w:uiPriority w:val="59"/>
    <w:rsid w:val="00130B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2">
    <w:name w:val="Заголовок W2"/>
    <w:basedOn w:val="2"/>
    <w:next w:val="a"/>
    <w:link w:val="W20"/>
    <w:qFormat/>
    <w:rsid w:val="00895DDC"/>
    <w:pPr>
      <w:spacing w:before="0"/>
      <w:ind w:firstLine="0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W20">
    <w:name w:val="Заголовок W2 Знак"/>
    <w:link w:val="W2"/>
    <w:rsid w:val="00895DDC"/>
    <w:rPr>
      <w:b/>
      <w:bCs/>
      <w:sz w:val="28"/>
      <w:szCs w:val="26"/>
    </w:rPr>
  </w:style>
  <w:style w:type="paragraph" w:customStyle="1" w:styleId="W">
    <w:name w:val="Заголовок W"/>
    <w:basedOn w:val="1"/>
    <w:next w:val="a"/>
    <w:link w:val="W0"/>
    <w:qFormat/>
    <w:rsid w:val="00895DDC"/>
    <w:pPr>
      <w:spacing w:before="0"/>
      <w:ind w:firstLine="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32"/>
    </w:rPr>
  </w:style>
  <w:style w:type="character" w:customStyle="1" w:styleId="W0">
    <w:name w:val="Заголовок W Знак"/>
    <w:link w:val="W"/>
    <w:rsid w:val="00895DDC"/>
    <w:rPr>
      <w:b/>
      <w:sz w:val="32"/>
      <w:szCs w:val="32"/>
    </w:rPr>
  </w:style>
  <w:style w:type="character" w:styleId="af4">
    <w:name w:val="page number"/>
    <w:qFormat/>
    <w:rsid w:val="00895D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71023-CD50-462E-A8EC-D83A559B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викуся</dc:creator>
  <cp:lastModifiedBy>LEARNCHIK</cp:lastModifiedBy>
  <cp:revision>9</cp:revision>
  <cp:lastPrinted>2013-06-16T12:58:00Z</cp:lastPrinted>
  <dcterms:created xsi:type="dcterms:W3CDTF">2013-06-30T18:24:00Z</dcterms:created>
  <dcterms:modified xsi:type="dcterms:W3CDTF">2013-06-30T19:34:00Z</dcterms:modified>
</cp:coreProperties>
</file>